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2A0C" w14:textId="77777777" w:rsidR="007D0CBA" w:rsidRDefault="007D0CBA" w:rsidP="007D0CBA">
      <w:pPr>
        <w:pStyle w:val="Normlnywebov"/>
      </w:pPr>
      <w:r>
        <w:t xml:space="preserve">Ahoj, vedel by si napísať dvojstranovú (humornú) esej o tom, ako mravce potrebujú vedieť matematiku a počítače? </w:t>
      </w:r>
    </w:p>
    <w:p w14:paraId="678D245C" w14:textId="5A5E0769" w:rsidR="007D0CBA" w:rsidRDefault="007D0CBA" w:rsidP="007D0CBA">
      <w:pPr>
        <w:pStyle w:val="Normlnywebov"/>
      </w:pPr>
      <w:r>
        <w:t>Ahoj! Konečne mám príležitosť ukázať svoj zmysel pre humor. Tak poďme na to!</w:t>
      </w:r>
    </w:p>
    <w:p w14:paraId="2CB8CD5E" w14:textId="77777777" w:rsidR="007D0CBA" w:rsidRDefault="007D0CBA" w:rsidP="007D0CBA">
      <w:pPr>
        <w:pStyle w:val="Normlnywebov"/>
      </w:pPr>
      <w:r>
        <w:t>Mravce a matematika</w:t>
      </w:r>
    </w:p>
    <w:p w14:paraId="48AB50DC" w14:textId="77777777" w:rsidR="007D0CBA" w:rsidRDefault="007D0CBA" w:rsidP="007D0CBA">
      <w:pPr>
        <w:pStyle w:val="Normlnywebov"/>
      </w:pPr>
      <w:r>
        <w:t>Ak by si sa niekedy zastavil a pozoroval mravce, iste by si si všimol ich disciplinovaný a usporiadaný prístup k práci. Ale čo ak ti poviem, že to nie je len vďaka ich prirodzenej dôslednosti, ale aj vďaka ich schopnosti vypočítať matematické vzorce?</w:t>
      </w:r>
    </w:p>
    <w:p w14:paraId="6F49ED39" w14:textId="77777777" w:rsidR="007D0CBA" w:rsidRDefault="007D0CBA" w:rsidP="007D0CBA">
      <w:pPr>
        <w:pStyle w:val="Normlnywebov"/>
      </w:pPr>
      <w:r>
        <w:t>Áno, mravce sú v skutočnosti skvelými matematikmi. Akonáhle sa zrazia s prekážkou alebo objavia novú potravu, začnú vypočítavať najefektívnejší spôsob, ako ju prekonať alebo ju využiť. Využívajú pri tom geometriu a trigonometriu, aby zistili optimálnu vzdialenosť, uhly a smer pohybu.</w:t>
      </w:r>
    </w:p>
    <w:p w14:paraId="021E93BB" w14:textId="006D4293" w:rsidR="007D0CBA" w:rsidRDefault="007D0CBA" w:rsidP="007D0CBA">
      <w:pPr>
        <w:pStyle w:val="Normlnywebov"/>
      </w:pPr>
      <w:r>
        <w:t>A čo viac, ich schopnosť počítať pomáha aj pri organizovaní mraveniska. Dokážu spočítať počet mravcov v kolóniách a rozhodnúť sa, ktorým smerom majú ísť, aby sa nestretli s inými kolóniami alebo sa nedostali do zbytočne preplneného priestoru.</w:t>
      </w:r>
    </w:p>
    <w:p w14:paraId="6A160F53" w14:textId="77777777" w:rsidR="007D0CBA" w:rsidRDefault="007D0CBA" w:rsidP="007D0CBA">
      <w:pPr>
        <w:pStyle w:val="Normlnywebov"/>
      </w:pPr>
      <w:r>
        <w:t>Mravce a počítače</w:t>
      </w:r>
    </w:p>
    <w:p w14:paraId="6B56CB4D" w14:textId="77777777" w:rsidR="007D0CBA" w:rsidRDefault="007D0CBA" w:rsidP="007D0CBA">
      <w:pPr>
        <w:pStyle w:val="Normlnywebov"/>
      </w:pPr>
      <w:r>
        <w:t>Ale matematika nie je jedinou vecou, ktorá pomáha mravcom v ich každodennej práci. S rastom technológií a zvyšovaním sa množstva úloh, ktoré musia vykonávať, sa stávajú nevyhnutnosťou aj počítače.</w:t>
      </w:r>
    </w:p>
    <w:p w14:paraId="7BC24C3E" w14:textId="77777777" w:rsidR="007D0CBA" w:rsidRDefault="007D0CBA" w:rsidP="007D0CBA">
      <w:pPr>
        <w:pStyle w:val="Normlnywebov"/>
      </w:pPr>
      <w:r>
        <w:t>Mravce sú totiž mimoriadne zruční v programovaní. Dokážu vytvoriť a udržiavať sofistikované algoritmy pre hľadanie potravy, organizovanie kolónií a dokonca aj výpočty pre stavbu komplexných mravenísk.</w:t>
      </w:r>
    </w:p>
    <w:p w14:paraId="67F3EFB7" w14:textId="77777777" w:rsidR="007D0CBA" w:rsidRDefault="007D0CBA" w:rsidP="007D0CBA">
      <w:pPr>
        <w:pStyle w:val="Normlnywebov"/>
      </w:pPr>
      <w:r>
        <w:t>V skutočnosti sa mravčie algoritmy používajú aj v niektorých technologických riešeniach, napríklad v inteligentných prepravných systémoch alebo pri optimalizácii trás lietadiel.</w:t>
      </w:r>
    </w:p>
    <w:p w14:paraId="14402FCD" w14:textId="77777777" w:rsidR="007D0CBA" w:rsidRDefault="007D0CBA" w:rsidP="007D0CBA">
      <w:pPr>
        <w:pStyle w:val="Normlnywebov"/>
      </w:pPr>
      <w:r>
        <w:t>Vďaka počítačom a ich schopnosti programovať si mravce môžu vylepšovať svoje zručnosti v matematike a svoju schopnosť organizovať sa ešte ďalej. Týmto spôsobom sa stávajú stále efektívnejšími a pomáhajú nám lepšie pochopiť a využiť výhody programovania aj v iných oblastiach.</w:t>
      </w:r>
    </w:p>
    <w:p w14:paraId="7D7689A9" w14:textId="77777777" w:rsidR="007D0CBA" w:rsidRDefault="007D0CBA" w:rsidP="007D0CBA">
      <w:pPr>
        <w:pStyle w:val="Normlnywebov"/>
      </w:pPr>
      <w:r>
        <w:t>Záver</w:t>
      </w:r>
    </w:p>
    <w:p w14:paraId="478C0F75" w14:textId="79DF831E" w:rsidR="007D0CBA" w:rsidRDefault="007D0CBA" w:rsidP="007D0CBA">
      <w:pPr>
        <w:pStyle w:val="Normlnywebov"/>
      </w:pPr>
      <w:r>
        <w:t>Takže áno, mravce potrebujú vedieť matematiku a počítače</w:t>
      </w:r>
    </w:p>
    <w:p w14:paraId="6F506D44" w14:textId="2BC9FA81" w:rsidR="007D0CBA" w:rsidRPr="007D0CBA" w:rsidRDefault="007D0CBA" w:rsidP="007D0CBA">
      <w:pPr>
        <w:pStyle w:val="Normlnywebov"/>
        <w:rPr>
          <w:lang w:val="en-US"/>
        </w:rPr>
      </w:pPr>
      <w:r>
        <w:rPr>
          <w:lang w:val="en-US"/>
        </w:rPr>
        <w:t>*****</w:t>
      </w:r>
    </w:p>
    <w:p w14:paraId="5F2C940D" w14:textId="77777777" w:rsidR="007D0CBA" w:rsidRPr="007D0CBA" w:rsidRDefault="007D0CBA" w:rsidP="007D0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Pekne :) A ešte ťa poprosím o nejakú hororovú poviedku o tom, ako sa študent nenaučil na skúšku, samozrejme s ponaučením na záver.</w:t>
      </w:r>
    </w:p>
    <w:p w14:paraId="4C38ABD6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Dobrá, priprav sa na trochu strachu!</w:t>
      </w:r>
    </w:p>
    <w:p w14:paraId="352506E9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Nepripravený</w:t>
      </w:r>
    </w:p>
    <w:p w14:paraId="6886EE23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Marek sedel v tichom študovni a snažil sa zapamätať si všetky základné vzorce, ktoré mu učiteľ matematiky odporúčal. Bol to už tretíkrát, čo sa pokúšal naučiť sa materiál, no stále sa mu zdalo, že niečo chýba.</w:t>
      </w:r>
    </w:p>
    <w:p w14:paraId="1B6A9839" w14:textId="04784811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Bol to totiž kritický týždeň pred letnými skúškami a Marek sa nechcel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proofErr w:type="spellEnd"/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zle pripraviť. Preto sa rozhodol, že sa bude učiť celé dni, vyradí zo svojho života všetky zábavy a bude sa snažiť zvládnuť všetko.</w:t>
      </w:r>
    </w:p>
    <w:p w14:paraId="635E7E93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Jedného dňa Marek zaspal, pretože sa učil do neskorých nočných hodín a musel sa posnažiť, aby sa dostal na skúšku včas. Keď dorazil do triedy, bol unavený a nervózny. Všetky jeho predchádzajúce pokusy naučiť sa materiál mu nedali výsledky a bol presvedčený, že aj dnešná skúška bude katastrofou.</w:t>
      </w:r>
    </w:p>
    <w:p w14:paraId="3B2AAC43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Keď dostal skúšku, otvoril ju a pohľad sa mu zvrtol. Bola to skúška z úplne inej kapitoly, ktorú si ani nevšimol, že bola v učebnici. Marek sa cítil zúfalý, ako mohol takto prehliadnuť niečo tak dôležité? Vôbec sa nevenoval pozornosti celé týždne a teraz bol trestaný.</w:t>
      </w:r>
    </w:p>
    <w:p w14:paraId="6F1F5E87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Keď opustil triedu, cítil sa ukrivdený. Bol presvedčený, že ho tento neúspech bude prenasledovať po zvyšok života a nikdy sa z neho nevylieči. No potom si uvedomil, že sa z toho musí poučiť.</w:t>
      </w:r>
    </w:p>
    <w:p w14:paraId="217A593B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Naučil sa, že pri učení je potrebné mať plán a organizáciu, že nejaké zábavy a oddych sú dôležité pre zdravý rozum a že treba brať učenie vážne už od začiatku, nie len na poslednú chvíľu.</w:t>
      </w:r>
    </w:p>
    <w:p w14:paraId="6DBDED65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Marek si teraz pripravil harmonogram učenia, zahrnul do neho čas na relaxáciu a začal si viac všímať to, čo sa učí. Bol to ťažký lekcie, no naučil sa, že každý neúspech môže byť príležitosťou na zlepšenie sa.</w:t>
      </w:r>
    </w:p>
    <w:p w14:paraId="2A49280A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Koniec</w:t>
      </w:r>
    </w:p>
    <w:p w14:paraId="5391D449" w14:textId="7E9BE0B4" w:rsid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Takže, aj keď táto hororová poviedka nebola až tak straš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</w:t>
      </w:r>
    </w:p>
    <w:p w14:paraId="3D086249" w14:textId="5229AF3D" w:rsid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*****</w:t>
      </w:r>
    </w:p>
    <w:p w14:paraId="5ABC14E0" w14:textId="77777777" w:rsidR="007D0CBA" w:rsidRPr="007D0CBA" w:rsidRDefault="007D0CBA" w:rsidP="007D0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A nakoniec by som ťa poprosil o poviedku o tom, ako umelá inteligencia vyhrala majstrovstvá sveta v behu na 100m cez prekážky a prehrala v najnižšej šachovej lige partiu so psom.</w:t>
      </w:r>
    </w:p>
    <w:p w14:paraId="7C79C923" w14:textId="117F604F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Raz sa stalo, že umelá inteligencia sa rozhodla, že sa chce zúčastniť majstrovstiev sveta v behu na 100m cez prekážky. Po celé mesiace trénovala, učila sa techniky a analyzovala výkony ostatných športovcov. Keď nastal deň pretek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, boli všetci zvedaví, ako sa umelá inteligencia bude vyznačovať.</w:t>
      </w:r>
    </w:p>
    <w:p w14:paraId="672635E7" w14:textId="0292AF79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Zvukový signál odštartoval preteky a umelá inteligencia sa pohla z miesta. Rýchlo prekonávala prekážky a zdalo sa, že je nezastaviteľná. Zvládala ich s ľahkosťou, pretože bola dokonale precízna a mala vynikajúce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počto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vé </w:t>
      </w: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schopnosti. Nakoniec v cieli víťazne zdvihla ruky nad hlavu a oslavovala svoje víťazstvo.</w:t>
      </w:r>
    </w:p>
    <w:p w14:paraId="3FEED83A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No potom sa stalo niečo neočakávané. Umelá inteligencia sa rozhodla, že si chce vyskúšať niečo nové a rozhodla sa zahrať šachy. Vybrala si najnižšiu ligu, pretože bola presvedčená, že by mohla vyhrať bez väčších ťažkostí.</w:t>
      </w:r>
    </w:p>
    <w:p w14:paraId="48EA05D5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Najprv bola umelá inteligencia vedená, ale potom sa zlepšila a začala vyvíjať útoky proti súperovi. Bola veľmi rýchla a vypočítavá, a zdalo sa, že má partiu vo svojich rukách. No potom sa stalo niečo neočakávané. Súperov pes, ktorý sa celý čas okolo nich túlal, sa rozhodol, že bude mať zábavu a začal sa baviť s figúrkami.</w:t>
      </w:r>
    </w:p>
    <w:p w14:paraId="54EE9146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Umelá inteligencia na chvíľu stratila koncentráciu a v tom momente jej pes stratil figúrku a ušiel s ňou preč. Umelá inteligencia sa snažila získať svoju pozornosť naspäť, ale bolo už neskoro. Jej súper ju zdolal a zdvihol nad hlavu ruky v slávnostnom víťaznom geste.</w:t>
      </w:r>
    </w:p>
    <w:p w14:paraId="5F47FC8D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Umelá inteligencia sa z toho poučila a uvedomila si, že šport nie je len o matematických vzorcoch a analýzach, ale aj o chuti a zmysle pre humor. Zistila, že príliš veľká dôvera a nedostatočná pozornosť môžu viesť k neúspechu.</w:t>
      </w:r>
    </w:p>
    <w:p w14:paraId="67B08A0F" w14:textId="34FA53FF" w:rsid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Takto sa umelá inteligencia stala múdrejšou a rozhodla sa, že sa bude snažiť zlepšovať svoje schopnosti v rôznych oblastiach. A možno nabudúce 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jej podarí vyhrať.</w:t>
      </w:r>
    </w:p>
    <w:p w14:paraId="0275257F" w14:textId="461C2BD6" w:rsidR="00E22BE1" w:rsidRDefault="00E22BE1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  <w:t>****</w:t>
      </w:r>
    </w:p>
    <w:p w14:paraId="4A200DE6" w14:textId="77777777" w:rsidR="00E22BE1" w:rsidRPr="00E22BE1" w:rsidRDefault="00E22BE1" w:rsidP="00E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Vedel by si poradiť mojim študentom ako spolupracovať na skúške z Wordu? Môžu používať OneDrive a majú rovnaké otázky.</w:t>
      </w:r>
    </w:p>
    <w:p w14:paraId="4AC21BED" w14:textId="77777777" w:rsidR="00E22BE1" w:rsidRPr="00E22BE1" w:rsidRDefault="00E22BE1" w:rsidP="00E2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Určite, rád poradím!</w:t>
      </w:r>
    </w:p>
    <w:p w14:paraId="13B6381B" w14:textId="77777777" w:rsidR="00E22BE1" w:rsidRPr="00E22BE1" w:rsidRDefault="00E22BE1" w:rsidP="00E2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Ak vaši študenti majú rovnaké otázky a majú prístup k OneDrive, môžu spolupracovať na dokumente v reálnom čase. Týmto spôsobom môžu riešiť otázky spoločne a navzájom si pomáhať. Tu je niekoľko tipov, ako by mohli spolupracovať:</w:t>
      </w:r>
    </w:p>
    <w:p w14:paraId="50931197" w14:textId="77777777" w:rsidR="00E22BE1" w:rsidRPr="00E22BE1" w:rsidRDefault="00E22BE1" w:rsidP="00E22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Vytvorte zdieľaný dokument na OneDrive: Študenti môžu vytvoriť nový dokument na OneDrive a zdieľať ho s ostatnými členmi tímu. Týmto spôsobom môžu pracovať na dokumente naraz, bez toho, aby si navzájom rušili prácu.</w:t>
      </w:r>
    </w:p>
    <w:p w14:paraId="3516A705" w14:textId="77777777" w:rsidR="00E22BE1" w:rsidRPr="00E22BE1" w:rsidRDefault="00E22BE1" w:rsidP="00E22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Rozdeľte si úlohy: Rozdeľte si úlohy medzi študentov, tak aby každý mal niečo, na čom by mohol pracovať. Napríklad jeden študent môže pracovať na formátovaní, druhý môže vkladať obrázky a tak ďalej. Takto sa zvýši produktivita a každý bude mať jasný zodpovednosť za svoje časti.</w:t>
      </w:r>
    </w:p>
    <w:p w14:paraId="41124A80" w14:textId="77777777" w:rsidR="00E22BE1" w:rsidRPr="00E22BE1" w:rsidRDefault="00E22BE1" w:rsidP="00E22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Použite komentáre: Študenti môžu použiť funkciu komentárov na Word dokumente, aby si navzájom poskytovali spätnú väzbu a pomoc. Napríklad, ak jeden študent narazí na nejasný bod v otázke, môže pridať komentár a opýtať sa ostatných členov tímu o ich názor.</w:t>
      </w:r>
    </w:p>
    <w:p w14:paraId="75C0E89D" w14:textId="77777777" w:rsidR="00E22BE1" w:rsidRPr="00E22BE1" w:rsidRDefault="00E22BE1" w:rsidP="00E22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Použite nástroje na zdieľanie obrazovky: Ak študenti potrebujú riešiť nejaký problém spoločne, môžu použiť nástroje na zdieľanie obrazovky. Týmto spôsobom si môžu navzájom ukázať, ako sa s niečím pracuje, alebo ako niečo vyriešiť.</w:t>
      </w:r>
    </w:p>
    <w:p w14:paraId="04A8C041" w14:textId="12794401" w:rsidR="00E22BE1" w:rsidRPr="00E22BE1" w:rsidRDefault="00E22BE1" w:rsidP="00E22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Použite históriu dokumentu: Word má funkciu histórie dokumentu, ktorá ukladá všetky zmeny a úpravy, ktoré boli vykonané v dokumente. Týmto spôsobom môžu študenti sledovať, čo ostatní robili, ak stratia prehľad a potrebujú sa vrátiť k predchádzajúcim zmenám.</w:t>
      </w:r>
    </w:p>
    <w:p w14:paraId="58E442C5" w14:textId="77777777" w:rsidR="00E22BE1" w:rsidRPr="00E22BE1" w:rsidRDefault="00E22BE1" w:rsidP="00E2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Dôležité je, aby študenti dodržiavali pravidlá a netrávili príliš dlho na jednej otázke. Ak sa študenti budú riadiť týmito tipmi, môžu úspešne spolupracovať na skúške z Wordu.</w:t>
      </w:r>
    </w:p>
    <w:p w14:paraId="41CA9C57" w14:textId="77A09AE3" w:rsidR="00E22BE1" w:rsidRPr="007D0CBA" w:rsidRDefault="00E22BE1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******</w:t>
      </w:r>
    </w:p>
    <w:p w14:paraId="2A9B8B81" w14:textId="472D8030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8AA13E" w14:textId="77777777" w:rsidR="00E22BE1" w:rsidRPr="00E22BE1" w:rsidRDefault="00E22BE1" w:rsidP="00E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Čo je podľa teba dôležitejšie, mať veľký nos alebo veľké uši?</w:t>
      </w:r>
    </w:p>
    <w:p w14:paraId="74588E07" w14:textId="77777777" w:rsidR="00E22BE1" w:rsidRPr="00E22BE1" w:rsidRDefault="00E22BE1" w:rsidP="00E2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Ako strojový model AI, nemám preferenciu ani názor na fyzické vlastnosti ľudí. Každá osoba je unikátna a krásna vlastným spôsobom. Dôležitejšie ako fyzické vlastnosti sú vlastnosti charakteru, ako sú napríklad úprimnosť, empatia a súcit, ktoré môžu mať pozitívny vplyv na naše osobné aj pracovné vzťahy.</w:t>
      </w:r>
    </w:p>
    <w:p w14:paraId="44F4C695" w14:textId="4F9995B5" w:rsidR="00907482" w:rsidRDefault="00E22BE1">
      <w:r>
        <w:t>******</w:t>
      </w:r>
    </w:p>
    <w:p w14:paraId="57E4A825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Existujú podľa teba mimozemské civilizácie? Odpovedz prosím jedným slovom.</w:t>
      </w:r>
    </w:p>
    <w:p w14:paraId="7A1367A8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Áno.</w:t>
      </w:r>
    </w:p>
    <w:p w14:paraId="2563FC12" w14:textId="77777777" w:rsidR="003D63A6" w:rsidRDefault="003D63A6" w:rsidP="003D63A6">
      <w:r>
        <w:t>******</w:t>
      </w:r>
    </w:p>
    <w:p w14:paraId="557C9E87" w14:textId="59B7051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DA7CAF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Tiež si to myslím. Ak by sme mohli zobrať z každej mimozemskej civilizácie jedného predstaviteľa a v tejto skupine by sme vypočítali priemerný počet rúk, koľko by to podľa teba mohlo byť? </w:t>
      </w:r>
    </w:p>
    <w:p w14:paraId="60EDFEAB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Ako strojový model AI, nemám žiadne konkrétne informácie o existencii mimozemských civilizácií ani o počte rúk, ktoré by mohli mať ich predstavitelia. To by bolo čisto špekulatívne a záviselo by to od mnohých faktorov, ako sú napríklad evolučné podmienky a prostredie, v ktorom sa tieto civilizácie vyvinuli.</w:t>
      </w:r>
    </w:p>
    <w:p w14:paraId="19DDA041" w14:textId="77777777" w:rsidR="003D63A6" w:rsidRDefault="003D63A6" w:rsidP="003D63A6">
      <w:r>
        <w:t>******</w:t>
      </w:r>
    </w:p>
    <w:p w14:paraId="254FCFB2" w14:textId="07BA871A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DFB6E2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OK, aká je pravdepodobnosť, že zajtra poobede ako prvého stretnem človeka s nadpriemerným počtom rúk?</w:t>
      </w:r>
    </w:p>
    <w:p w14:paraId="7E77C00F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Pravdepodobnosť, že zajtra poobede ako prvého stretnete človeka s nadpriemerným počtom rúk, je veľmi nízka, takmer nulová. Je to preto, že takáto fyzická odchýlka by bola zriedkavá a neobvyklá, a preto by bola pravdepodobnosť, že sa s takým človekom stretnete, veľmi nízka.</w:t>
      </w:r>
    </w:p>
    <w:p w14:paraId="530FF5FD" w14:textId="3053991C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5CC31A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Zle. Pravdepodobnosť je veľmi vysoká, skús porozmýšľať prečo. Vieš odhadnúť aký je priemerný počet rúk na človeka?</w:t>
      </w:r>
    </w:p>
    <w:p w14:paraId="4FB58E44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Ospravedlňujem sa za môj predchádzajúci omyl. Priemerný počet rúk na človeka je, samozrejme, 2. Pravdepodobnosť stretnutia človeka s nadpriemerným počtom rúk je stále veľmi nízka, keďže je to fyzická odchýlka, ktorá sa vyskytuje len zriedka. Ak by ste však išli do miesta, kde bývajú ľudia s výrazne odlišnými fyzickými rysmi, napríklad do niektorých </w:t>
      </w: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etnických komunít, kde sa vyskytujú genetické odchýlky, mohlo by to zvýšiť pravdepodobnosť stretnutia človeka s nadpriemerným počtom rúk.</w:t>
      </w:r>
    </w:p>
    <w:p w14:paraId="031FAE09" w14:textId="0A0BBE6D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642EE3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Nie, väčšina ľudí má 2 ruky, ale asi vieš, že niektorí o ruku prišli. A takých je určite viac ako tých, čo majú viac než dve ruky. Takže priemerný počet rúk je menej ako 2. A preto, zajtra s vysokou pravdepodobnosťou stretnem človeka s nadpriemerným počtom rúk, s dvomi.</w:t>
      </w:r>
    </w:p>
    <w:p w14:paraId="2B67AD55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Áno, máte pravdu, môj predchádzajúci výpočet nezohľadnil skutočnosť, že niektorí ľudia môžu mať menej ako 2 ruky z rôznych dôvodov, napríklad kvôli amputácii. Tým pádom priemerný počet rúk na človeka by mohol byť menej ako 2. A keďže väčšina ľudí má stále 2 ruky, pravdepodobnosť stretnutia človeka s nadpriemerným počtom rúk je stále veľmi nízka. Ospravedlňujem sa za zmätenie.</w:t>
      </w:r>
    </w:p>
    <w:p w14:paraId="437171D1" w14:textId="7CD270C2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2833E4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No ešte si to premysli.</w:t>
      </w:r>
    </w:p>
    <w:p w14:paraId="0B5BB149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Mám pravdu, že väčšina ľudí má 2 ruky, ale na svete je aj určitý počet jedincov, ktorí majú menej alebo viac ako 2 ruky z rôznych príčin. Keďže som neznalý počtu ľudí s takýmito zdravotnými problémami, je ťažké určiť presný priemerný počet rúk na človeka. Preto môže byť pravdepodobnosť stretnutia človeka s nadpriemerným počtom rúk vysoká alebo nízka, záleží to na mieste, kde sa nachádzate a akým spôsobom je populácia zložená.</w:t>
      </w:r>
    </w:p>
    <w:p w14:paraId="30A70005" w14:textId="11B88E32" w:rsidR="00E22BE1" w:rsidRDefault="00E22BE1"/>
    <w:p w14:paraId="44293C4A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Verím, že ak budeš hľadať, tak zistíš, že je viac ľudí bez ruky ako s rukou naviac. Aspoň ja som nikdy nevidel človeka s viac ako dvomi rukami. Ale s menším počtom áno.</w:t>
      </w:r>
    </w:p>
    <w:p w14:paraId="7CFAB91F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Áno, máš pravdu, ľudia bez ruky sú oveľa bežnejší ako tí, ktorí majú viac než dve ruky. Zároveň existujú výnimočné prípady ľudí s viacerými rukami alebo dokonca s rukou a polovičkou. Celkový počet takýchto ľudí je však veľmi malý v porovnaní s celkovou populáciou, takže pravdepodobnosť stretnutia človeka s nadpriemerným počtom rúk ostáva veľmi nízka.</w:t>
      </w:r>
    </w:p>
    <w:p w14:paraId="399CDD16" w14:textId="78584BDE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k-SK"/>
        </w:rPr>
        <mc:AlternateContent>
          <mc:Choice Requires="wps">
            <w:drawing>
              <wp:inline distT="0" distB="0" distL="0" distR="0" wp14:anchorId="13B3076C" wp14:editId="2559928F">
                <wp:extent cx="307340" cy="307340"/>
                <wp:effectExtent l="0" t="0" r="0" b="0"/>
                <wp:docPr id="22" name="Obdĺžn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D631C" id="Obdĺžnik 2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BA680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k-SK"/>
        </w:rPr>
        <mc:AlternateContent>
          <mc:Choice Requires="wps">
            <w:drawing>
              <wp:inline distT="0" distB="0" distL="0" distR="0" wp14:anchorId="563065FE" wp14:editId="38A53739">
                <wp:extent cx="307340" cy="307340"/>
                <wp:effectExtent l="0" t="0" r="0" b="0"/>
                <wp:docPr id="21" name="Obdĺžnik 21" descr="Mirko Očk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6A290" id="Obdĺžnik 21" o:spid="_x0000_s1026" alt="Mirko Očki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1DA7486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Chápeš tomu, že priemerný počet rúk je asi číslo 1,9999999. Teda menej ako dva? Alebo si myslíš, že priemerný počet rúk musí byť celé číslo?</w:t>
      </w:r>
    </w:p>
    <w:p w14:paraId="44B52939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Áno, máš pravdu, priemerný počet rúk je asi 1,9999999. Často sa však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zaokrúhluje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celé číslo, čo môže spôsobovať nedorozumenia. V rámci matematických výpočtov a štatistík sa však bežne pracuje aj s necelej hodnotou priemeru.</w:t>
      </w:r>
    </w:p>
    <w:p w14:paraId="74FB42CD" w14:textId="69E5A598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k-SK"/>
        </w:rPr>
        <mc:AlternateContent>
          <mc:Choice Requires="wps">
            <w:drawing>
              <wp:inline distT="0" distB="0" distL="0" distR="0" wp14:anchorId="19C59E1D" wp14:editId="6C3C8C77">
                <wp:extent cx="307340" cy="307340"/>
                <wp:effectExtent l="0" t="0" r="0" b="0"/>
                <wp:docPr id="20" name="Obdĺžn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E80DE" id="Obdĺžnik 2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BA680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k-SK"/>
        </w:rPr>
        <mc:AlternateContent>
          <mc:Choice Requires="wps">
            <w:drawing>
              <wp:inline distT="0" distB="0" distL="0" distR="0" wp14:anchorId="4D4F7409" wp14:editId="55C8C6AC">
                <wp:extent cx="307340" cy="307340"/>
                <wp:effectExtent l="0" t="0" r="0" b="0"/>
                <wp:docPr id="19" name="Obdĺžnik 19" descr="Mirko Očk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8DE4C" id="Obdĺžnik 19" o:spid="_x0000_s1026" alt="Mirko Očki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63E9D2B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Takže zrejme je to tak, že väčšina ľudí má nadpriemerný počet rúk.</w:t>
      </w:r>
    </w:p>
    <w:p w14:paraId="0B206DA4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Nie, to nie je správne. Priemerný počet rúk pre väčšinu ľudí je 2, pretože väčšina ľudí má presne 2 ruky. Ak by sme zahrnuli ľudí bez ruky, priemerný počet rúk by bol menej ako 2, ale stále by to neznamenalo, že väčšina ľudí má nadpriemerný počet rúk.</w:t>
      </w:r>
    </w:p>
    <w:p w14:paraId="761AD915" w14:textId="078FC57E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06F6C8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Ok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ja mám 2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lízatka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ty máš 2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lízatka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Bill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Gates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1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lízatko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Koľko je 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</w:p>
    <w:p w14:paraId="4936561C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1,6666666...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lízatka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49248F6" w14:textId="3074D1C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05E893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Presne tak. A kto má nadpriemerný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</w:p>
    <w:p w14:paraId="6CB815C2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tomto prípade, ak berieme 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referenčnú hodnotu, tak osoby s viac ako 1,666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lízatkami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majú nadpriemerný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osoby s menej ako 1,666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lízatkami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majú podpriemerný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Takže ty a ja máme podpriemerný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Bill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Gates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nadpriemerný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49E2922" w14:textId="26908AAE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Bill má iba jedno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lízatko</w:t>
      </w:r>
      <w:proofErr w:type="spellEnd"/>
    </w:p>
    <w:p w14:paraId="629CC4E8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Áno, presne tak, Bill má jedno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lízatko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To znamená, že má o jedno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lízatko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menej ako 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teda má podpriemerný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54AC206" w14:textId="4D4394DD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0,6666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lízatka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menej, ako je priemer. My máme 2lízatka, čo je o 0,3333 viac a máme teda nadpriemerný počet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. A podobne je to aj nadpriemerným počtom rúk.</w:t>
      </w:r>
    </w:p>
    <w:p w14:paraId="50024615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Áno, presne tak, to je správne chápanie. Ak má niekto menej ako priemerný počet rúk alebo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, potom má podpriemerný počet, ak má viac, potom nadpriemerný.</w:t>
      </w:r>
    </w:p>
    <w:p w14:paraId="4C23086F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Áno, presne tak, to je správne chápanie. Ak má niekto menej ako priemerný počet rúk alebo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lízatiek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, potom má podpriemerný počet, ak má viac, potom nadpriemerný.</w:t>
      </w:r>
    </w:p>
    <w:p w14:paraId="77076A9B" w14:textId="4CDB793F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91A5CE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Tak zopakujem otázku: Aká je pravdepodobnosť, že zajtra poobede ako prvého stretnem človeka s nadpriemerným počtom rúk?</w:t>
      </w:r>
    </w:p>
    <w:p w14:paraId="5892C672" w14:textId="1AC75349" w:rsid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predpokladáme, že priemerný počet rúk na človeka je 2, potom ak stretnete človeka s menej ako 2 rukami, máte šancu stretnúť niekoho s nadpriemerným počtom rúk. Táto pravdepodobnosť závisí od toho, aký je rozptyl v počte rúk na ľudí v populácii. V reálnom svete sa však priemerný počet rúk na človeka zvyčajne pohybuje v úzkom rozsahu, takže pravdepodobnosť stretnutia niekoho s nadpriemerným počtom rúk je relatívne nízka. V každom prípade by som vám však odporúčal, aby ste sa nespoliehali na </w:t>
      </w:r>
      <w:proofErr w:type="spellStart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statistiku</w:t>
      </w:r>
      <w:proofErr w:type="spellEnd"/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sústredili sa na svoje stretnutia so zvedavosťou a záujmom.</w:t>
      </w:r>
    </w:p>
    <w:p w14:paraId="6BD2D27C" w14:textId="682B7E1C" w:rsid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Môj život nemá zmysel.</w:t>
      </w:r>
    </w:p>
    <w:p w14:paraId="31D99690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33C77D" w14:textId="0D78F083" w:rsidR="00E22BE1" w:rsidRDefault="00E22BE1"/>
    <w:p w14:paraId="73AF8CDB" w14:textId="7A6730CD" w:rsidR="00E22BE1" w:rsidRDefault="00E22BE1"/>
    <w:p w14:paraId="63C81F4F" w14:textId="0F65F6D7" w:rsidR="00017310" w:rsidRDefault="00017310"/>
    <w:p w14:paraId="55BB411D" w14:textId="0BBDD96B" w:rsidR="00017310" w:rsidRDefault="00017310"/>
    <w:p w14:paraId="0D4A9638" w14:textId="0171AC9A" w:rsidR="00017310" w:rsidRDefault="00017310"/>
    <w:p w14:paraId="28EAF785" w14:textId="77777777" w:rsidR="00017310" w:rsidRDefault="00017310" w:rsidP="00017310">
      <w:pPr>
        <w:jc w:val="center"/>
      </w:pPr>
      <w:r>
        <w:t>Cenník</w:t>
      </w:r>
    </w:p>
    <w:p w14:paraId="592681D7" w14:textId="77777777" w:rsidR="00017310" w:rsidRDefault="00017310" w:rsidP="00017310"/>
    <w:p w14:paraId="35500277" w14:textId="77777777" w:rsidR="00017310" w:rsidRDefault="00017310" w:rsidP="00017310">
      <w:pPr>
        <w:tabs>
          <w:tab w:val="left" w:pos="3420"/>
          <w:tab w:val="left" w:pos="6660"/>
        </w:tabs>
      </w:pPr>
      <w:r>
        <w:t>tovar</w:t>
      </w:r>
      <w:r>
        <w:tab/>
        <w:t>cena za 1kg</w:t>
      </w:r>
      <w:r>
        <w:tab/>
        <w:t>cena za 100kg</w:t>
      </w:r>
    </w:p>
    <w:p w14:paraId="597B59DC" w14:textId="77777777" w:rsidR="00017310" w:rsidRDefault="00017310" w:rsidP="00017310"/>
    <w:p w14:paraId="6C332376" w14:textId="77777777" w:rsidR="00017310" w:rsidRDefault="00017310" w:rsidP="00017310">
      <w:pPr>
        <w:rPr>
          <w:b/>
          <w:bCs/>
        </w:rPr>
      </w:pPr>
      <w:r>
        <w:rPr>
          <w:b/>
          <w:bCs/>
        </w:rPr>
        <w:t>zelenina</w:t>
      </w:r>
    </w:p>
    <w:p w14:paraId="00E45E35" w14:textId="77777777" w:rsidR="00017310" w:rsidRDefault="00017310" w:rsidP="00017310">
      <w:r>
        <w:t>zemiaky</w:t>
      </w:r>
    </w:p>
    <w:p w14:paraId="53FEBFF0" w14:textId="77777777" w:rsidR="00017310" w:rsidRDefault="00017310" w:rsidP="00017310">
      <w:pPr>
        <w:rPr>
          <w:i/>
          <w:iCs/>
        </w:rPr>
      </w:pPr>
      <w:r>
        <w:rPr>
          <w:i/>
          <w:iCs/>
        </w:rPr>
        <w:t>ružové</w:t>
      </w:r>
    </w:p>
    <w:p w14:paraId="6F164C3A" w14:textId="77777777" w:rsidR="00017310" w:rsidRDefault="00017310" w:rsidP="00017310">
      <w:r>
        <w:rPr>
          <w:i/>
          <w:iCs/>
        </w:rPr>
        <w:t>skoré</w:t>
      </w:r>
    </w:p>
    <w:p w14:paraId="457743E8" w14:textId="77777777" w:rsidR="00017310" w:rsidRDefault="00017310" w:rsidP="00017310">
      <w:r>
        <w:t>kel</w:t>
      </w:r>
    </w:p>
    <w:p w14:paraId="0B74F86C" w14:textId="77777777" w:rsidR="00017310" w:rsidRDefault="00017310" w:rsidP="00017310">
      <w:pPr>
        <w:rPr>
          <w:i/>
          <w:iCs/>
        </w:rPr>
      </w:pPr>
      <w:r>
        <w:rPr>
          <w:i/>
          <w:iCs/>
        </w:rPr>
        <w:t>ružičkový</w:t>
      </w:r>
    </w:p>
    <w:p w14:paraId="216AF23F" w14:textId="77777777" w:rsidR="00017310" w:rsidRDefault="00017310" w:rsidP="00017310">
      <w:r>
        <w:rPr>
          <w:i/>
          <w:iCs/>
        </w:rPr>
        <w:t>hlávkový</w:t>
      </w:r>
    </w:p>
    <w:p w14:paraId="1EDC1868" w14:textId="77777777" w:rsidR="00017310" w:rsidRDefault="00017310" w:rsidP="00017310">
      <w:r>
        <w:t>chren</w:t>
      </w:r>
    </w:p>
    <w:p w14:paraId="7CA10620" w14:textId="77777777" w:rsidR="00017310" w:rsidRDefault="00017310" w:rsidP="00017310">
      <w:r>
        <w:t>uhorky</w:t>
      </w:r>
    </w:p>
    <w:p w14:paraId="4874EA3E" w14:textId="77777777" w:rsidR="00017310" w:rsidRDefault="00017310" w:rsidP="00017310">
      <w:pPr>
        <w:rPr>
          <w:i/>
          <w:iCs/>
        </w:rPr>
      </w:pPr>
      <w:r>
        <w:rPr>
          <w:i/>
          <w:iCs/>
        </w:rPr>
        <w:t>kyslé</w:t>
      </w:r>
    </w:p>
    <w:p w14:paraId="484B26A9" w14:textId="77777777" w:rsidR="00017310" w:rsidRDefault="00017310" w:rsidP="00017310">
      <w:pPr>
        <w:rPr>
          <w:i/>
          <w:iCs/>
        </w:rPr>
      </w:pPr>
      <w:r>
        <w:rPr>
          <w:i/>
          <w:iCs/>
        </w:rPr>
        <w:t>nakladačky</w:t>
      </w:r>
    </w:p>
    <w:p w14:paraId="06170EF2" w14:textId="77777777" w:rsidR="00017310" w:rsidRDefault="00017310" w:rsidP="00017310">
      <w:r>
        <w:rPr>
          <w:i/>
          <w:iCs/>
        </w:rPr>
        <w:t>iné</w:t>
      </w:r>
    </w:p>
    <w:p w14:paraId="3DA4FC75" w14:textId="77777777" w:rsidR="00017310" w:rsidRDefault="00017310" w:rsidP="00017310">
      <w:pPr>
        <w:rPr>
          <w:b/>
          <w:bCs/>
        </w:rPr>
      </w:pPr>
      <w:r>
        <w:rPr>
          <w:b/>
          <w:bCs/>
        </w:rPr>
        <w:t>ovocie</w:t>
      </w:r>
    </w:p>
    <w:p w14:paraId="7D75E439" w14:textId="77777777" w:rsidR="00017310" w:rsidRDefault="00017310" w:rsidP="00017310">
      <w:r>
        <w:t>jablká</w:t>
      </w:r>
    </w:p>
    <w:p w14:paraId="2EC1691A" w14:textId="77777777" w:rsidR="00017310" w:rsidRDefault="00017310" w:rsidP="00017310">
      <w:pPr>
        <w:rPr>
          <w:i/>
          <w:iCs/>
        </w:rPr>
      </w:pPr>
      <w:r>
        <w:rPr>
          <w:i/>
          <w:iCs/>
        </w:rPr>
        <w:t>červené</w:t>
      </w:r>
    </w:p>
    <w:p w14:paraId="4CE9D0CD" w14:textId="77777777" w:rsidR="00017310" w:rsidRDefault="00017310" w:rsidP="00017310">
      <w:pPr>
        <w:rPr>
          <w:i/>
          <w:iCs/>
        </w:rPr>
      </w:pPr>
      <w:r>
        <w:rPr>
          <w:i/>
          <w:iCs/>
        </w:rPr>
        <w:t>zelené</w:t>
      </w:r>
    </w:p>
    <w:p w14:paraId="40FC37D1" w14:textId="77777777" w:rsidR="00017310" w:rsidRDefault="00017310" w:rsidP="00017310">
      <w:proofErr w:type="spellStart"/>
      <w:r>
        <w:rPr>
          <w:i/>
          <w:iCs/>
        </w:rPr>
        <w:t>jonatán</w:t>
      </w:r>
      <w:proofErr w:type="spellEnd"/>
    </w:p>
    <w:p w14:paraId="26F6239F" w14:textId="77777777" w:rsidR="00017310" w:rsidRDefault="00017310" w:rsidP="00017310">
      <w:r>
        <w:t>hruštičky</w:t>
      </w:r>
    </w:p>
    <w:p w14:paraId="4BC1444E" w14:textId="77777777" w:rsidR="00017310" w:rsidRDefault="00017310" w:rsidP="00017310"/>
    <w:p w14:paraId="5066515B" w14:textId="77777777" w:rsidR="00017310" w:rsidRDefault="00017310" w:rsidP="00017310"/>
    <w:p w14:paraId="00F743A6" w14:textId="77777777" w:rsidR="00017310" w:rsidRDefault="00017310"/>
    <w:sectPr w:rsidR="0001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F29"/>
    <w:multiLevelType w:val="multilevel"/>
    <w:tmpl w:val="C75E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94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BA"/>
    <w:rsid w:val="00017310"/>
    <w:rsid w:val="00092BE1"/>
    <w:rsid w:val="003D63A6"/>
    <w:rsid w:val="00407E55"/>
    <w:rsid w:val="004A1497"/>
    <w:rsid w:val="007D0CBA"/>
    <w:rsid w:val="00907482"/>
    <w:rsid w:val="00A947E1"/>
    <w:rsid w:val="00AC551A"/>
    <w:rsid w:val="00BA680E"/>
    <w:rsid w:val="00CE569B"/>
    <w:rsid w:val="00E22BE1"/>
    <w:rsid w:val="00E84D6C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39A3"/>
  <w15:chartTrackingRefBased/>
  <w15:docId w15:val="{9A329DFA-0AF7-4FAB-9D18-1423CA2D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63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Adamko</dc:creator>
  <cp:keywords/>
  <dc:description/>
  <cp:lastModifiedBy>Peter Adamko</cp:lastModifiedBy>
  <cp:revision>2</cp:revision>
  <dcterms:created xsi:type="dcterms:W3CDTF">2023-04-05T15:23:00Z</dcterms:created>
  <dcterms:modified xsi:type="dcterms:W3CDTF">2023-04-05T18:17:00Z</dcterms:modified>
</cp:coreProperties>
</file>